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95" w:rsidRPr="007B7F95" w:rsidRDefault="007B7F95" w:rsidP="007B7F95">
      <w:pPr>
        <w:jc w:val="center"/>
        <w:rPr>
          <w:rFonts w:ascii="Arial" w:hAnsi="Arial" w:cs="Arial"/>
          <w:b/>
          <w:sz w:val="24"/>
          <w:szCs w:val="18"/>
          <w:u w:val="single"/>
        </w:rPr>
      </w:pPr>
      <w:r w:rsidRPr="007B7F95">
        <w:rPr>
          <w:rFonts w:ascii="Arial" w:hAnsi="Arial" w:cs="Arial"/>
          <w:b/>
          <w:sz w:val="24"/>
          <w:szCs w:val="18"/>
          <w:u w:val="single"/>
        </w:rPr>
        <w:t>Irene</w:t>
      </w:r>
    </w:p>
    <w:p w:rsidR="007B7F95" w:rsidRDefault="007B7F95">
      <w:pPr>
        <w:rPr>
          <w:rFonts w:ascii="Arial" w:hAnsi="Arial" w:cs="Arial"/>
          <w:sz w:val="18"/>
          <w:szCs w:val="18"/>
        </w:rPr>
      </w:pPr>
    </w:p>
    <w:p w:rsidR="00CF7D59" w:rsidRDefault="007B7F95">
      <w:pPr>
        <w:rPr>
          <w:rFonts w:ascii="Arial" w:hAnsi="Arial" w:cs="Arial"/>
          <w:sz w:val="18"/>
          <w:szCs w:val="18"/>
        </w:rPr>
      </w:pPr>
      <w:r>
        <w:rPr>
          <w:rFonts w:ascii="Arial" w:hAnsi="Arial" w:cs="Arial"/>
          <w:sz w:val="18"/>
          <w:szCs w:val="18"/>
        </w:rPr>
        <w:tab/>
      </w:r>
      <w:r>
        <w:rPr>
          <w:rFonts w:ascii="Arial" w:hAnsi="Arial" w:cs="Arial"/>
          <w:sz w:val="18"/>
          <w:szCs w:val="18"/>
        </w:rPr>
        <w:tab/>
      </w:r>
      <w:r w:rsidR="00E4127E">
        <w:rPr>
          <w:rFonts w:ascii="Arial" w:hAnsi="Arial" w:cs="Arial"/>
          <w:sz w:val="18"/>
          <w:szCs w:val="18"/>
        </w:rPr>
        <w:t>I learned many interesting things about one of the ladies from the American Embassy, named Irene. Her parents are both from Nigeria. They came to the United States to study. They were not able to return to their home country because of the war that was going on. Because of this, Irene and all of her siblings were born and raised in the United States.  Both of her parents speak many dialects from Nigeria. However, the school she went to told her parents to only teach her English. Because of this, she can understand some of the dialects, however can only speak English.</w:t>
      </w:r>
    </w:p>
    <w:p w:rsidR="00E4127E" w:rsidRDefault="00E4127E">
      <w:pPr>
        <w:rPr>
          <w:rFonts w:ascii="Arial" w:hAnsi="Arial" w:cs="Arial"/>
          <w:sz w:val="18"/>
          <w:szCs w:val="18"/>
        </w:rPr>
      </w:pPr>
      <w:r>
        <w:rPr>
          <w:rFonts w:ascii="Arial" w:hAnsi="Arial" w:cs="Arial"/>
          <w:sz w:val="18"/>
          <w:szCs w:val="18"/>
        </w:rPr>
        <w:tab/>
      </w:r>
      <w:r>
        <w:rPr>
          <w:rFonts w:ascii="Arial" w:hAnsi="Arial" w:cs="Arial"/>
          <w:sz w:val="18"/>
          <w:szCs w:val="18"/>
        </w:rPr>
        <w:tab/>
      </w:r>
    </w:p>
    <w:p w:rsidR="00E4127E" w:rsidRDefault="00E4127E">
      <w:r>
        <w:rPr>
          <w:rFonts w:ascii="Arial" w:hAnsi="Arial" w:cs="Arial"/>
          <w:sz w:val="18"/>
          <w:szCs w:val="18"/>
        </w:rPr>
        <w:tab/>
      </w:r>
      <w:r>
        <w:rPr>
          <w:rFonts w:ascii="Arial" w:hAnsi="Arial" w:cs="Arial"/>
          <w:sz w:val="18"/>
          <w:szCs w:val="18"/>
        </w:rPr>
        <w:tab/>
        <w:t xml:space="preserve">One of her cousins is to be married later this month. Nigerian weddings are very different. They have the part with the bride wearing a white dress, however that is only half. </w:t>
      </w:r>
      <w:r w:rsidR="00921085">
        <w:rPr>
          <w:rFonts w:ascii="Arial" w:hAnsi="Arial" w:cs="Arial"/>
          <w:sz w:val="18"/>
          <w:szCs w:val="18"/>
        </w:rPr>
        <w:t>At the beginning, the bride and groom are dressed in traditional wear. Elder people come and give speeches over life. Then, they have large spicy nuts. The Elders cut the nuts and pass them around. Then, there is much dancing and celebration. This is only one of the many interesting aspects of being Nigerian.</w:t>
      </w:r>
    </w:p>
    <w:sectPr w:rsidR="00E4127E" w:rsidSect="00CF7D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E4127E"/>
    <w:rsid w:val="003A2BCC"/>
    <w:rsid w:val="007B7F95"/>
    <w:rsid w:val="00921085"/>
    <w:rsid w:val="00C94B0C"/>
    <w:rsid w:val="00CF7D59"/>
    <w:rsid w:val="00E41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40" w:lineRule="exact"/>
        <w:ind w:left="36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D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Mauricio</dc:creator>
  <cp:lastModifiedBy>Mauricio</cp:lastModifiedBy>
  <cp:revision>2</cp:revision>
  <dcterms:created xsi:type="dcterms:W3CDTF">2010-06-04T20:25:00Z</dcterms:created>
  <dcterms:modified xsi:type="dcterms:W3CDTF">2010-06-04T20:39:00Z</dcterms:modified>
</cp:coreProperties>
</file>